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835A" w14:textId="77777777" w:rsidR="00E4669D" w:rsidRPr="00B2547D" w:rsidRDefault="00B2547D" w:rsidP="00B2547D">
      <w:pPr>
        <w:widowControl/>
        <w:ind w:firstLineChars="100" w:firstLine="361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材料科学与工程学院本科学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生转专业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细则</w:t>
      </w:r>
    </w:p>
    <w:p w14:paraId="1ABB18B2" w14:textId="77777777" w:rsidR="00E4669D" w:rsidRPr="006422BB" w:rsidRDefault="00B2547D" w:rsidP="006422BB">
      <w:pPr>
        <w:widowControl/>
        <w:numPr>
          <w:ilvl w:val="0"/>
          <w:numId w:val="1"/>
        </w:numPr>
        <w:spacing w:line="480" w:lineRule="auto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  <w:r w:rsidRPr="006422BB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转专业工作领导小组 </w:t>
      </w:r>
    </w:p>
    <w:p w14:paraId="16AF2807" w14:textId="01CD1041" w:rsidR="00E4669D" w:rsidRPr="006422BB" w:rsidRDefault="00B2547D" w:rsidP="006422BB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组长 </w:t>
      </w:r>
      <w:r w:rsidR="00010BD2"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陈树琪</w:t>
      </w:r>
      <w:r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，</w:t>
      </w:r>
      <w:r w:rsidR="00E30918"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王寅</w:t>
      </w:r>
      <w:r w:rsidR="00065AB2"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，</w:t>
      </w:r>
      <w:r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李国然，</w:t>
      </w:r>
      <w:r w:rsidR="00C15150"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胡同亮，</w:t>
      </w:r>
      <w:r w:rsidR="00065AB2"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朱剑</w:t>
      </w:r>
    </w:p>
    <w:p w14:paraId="589F5355" w14:textId="4D71A294" w:rsidR="00E4669D" w:rsidRPr="006422BB" w:rsidRDefault="00B2547D" w:rsidP="006422BB">
      <w:pPr>
        <w:widowControl/>
        <w:spacing w:line="48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r w:rsidRPr="006422BB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二、转出条件</w:t>
      </w:r>
    </w:p>
    <w:p w14:paraId="63533F4A" w14:textId="0E695F4C" w:rsidR="00E4669D" w:rsidRPr="006422BB" w:rsidRDefault="00B2547D" w:rsidP="006422BB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6422BB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除《南开大学本科生转专业管理办法》规定的不允许转出的情形外，学院学生转出无其他限制。 </w:t>
      </w:r>
    </w:p>
    <w:p w14:paraId="0BAFDA52" w14:textId="072DA4BC" w:rsidR="00E4669D" w:rsidRPr="006422BB" w:rsidRDefault="00B2547D" w:rsidP="006422BB">
      <w:pPr>
        <w:pStyle w:val="a7"/>
        <w:widowControl/>
        <w:numPr>
          <w:ilvl w:val="0"/>
          <w:numId w:val="2"/>
        </w:numPr>
        <w:spacing w:line="480" w:lineRule="auto"/>
        <w:ind w:firstLineChars="0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  <w:r w:rsidRPr="006422BB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转入基本申请条件 </w:t>
      </w:r>
    </w:p>
    <w:p w14:paraId="3A62EA75" w14:textId="22F7214E" w:rsidR="00CC5571" w:rsidRPr="006422BB" w:rsidRDefault="00CC5571" w:rsidP="006422BB">
      <w:pPr>
        <w:spacing w:line="480" w:lineRule="auto"/>
        <w:rPr>
          <w:rFonts w:ascii="宋体" w:eastAsia="宋体" w:hAnsi="宋体" w:cs="宋体" w:hint="eastAsia"/>
          <w:sz w:val="24"/>
        </w:rPr>
      </w:pPr>
      <w:r w:rsidRPr="006422BB">
        <w:rPr>
          <w:rFonts w:ascii="宋体" w:eastAsia="宋体" w:hAnsi="宋体" w:cs="宋体" w:hint="eastAsia"/>
          <w:sz w:val="24"/>
        </w:rPr>
        <w:t>1、</w:t>
      </w:r>
      <w:r w:rsidR="00B2547D" w:rsidRPr="006422BB">
        <w:rPr>
          <w:rFonts w:ascii="宋体" w:eastAsia="宋体" w:hAnsi="宋体" w:cs="宋体" w:hint="eastAsia"/>
          <w:sz w:val="24"/>
        </w:rPr>
        <w:t>一年级本科生申请转入材料学院的学生，原专业不做要求；二年级</w:t>
      </w:r>
      <w:r w:rsidR="00074516" w:rsidRPr="006422BB">
        <w:rPr>
          <w:rFonts w:ascii="宋体" w:eastAsia="宋体" w:hAnsi="宋体" w:cs="宋体" w:hint="eastAsia"/>
          <w:sz w:val="24"/>
        </w:rPr>
        <w:t>及以上年级，</w:t>
      </w:r>
      <w:r w:rsidR="00B2547D" w:rsidRPr="006422BB">
        <w:rPr>
          <w:rFonts w:ascii="宋体" w:eastAsia="宋体" w:hAnsi="宋体" w:cs="宋体" w:hint="eastAsia"/>
          <w:sz w:val="24"/>
        </w:rPr>
        <w:t>本科生申请转入材料学院的学生，原专业必须是理工科相关专业。</w:t>
      </w:r>
    </w:p>
    <w:p w14:paraId="7457267F" w14:textId="1544FA4A" w:rsidR="00E4669D" w:rsidRPr="006422BB" w:rsidRDefault="00992C41" w:rsidP="006422BB">
      <w:pPr>
        <w:spacing w:line="480" w:lineRule="auto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 w:rsidRPr="006422BB">
        <w:rPr>
          <w:rFonts w:ascii="宋体" w:eastAsia="宋体" w:hAnsi="宋体" w:cs="宋体" w:hint="eastAsia"/>
          <w:sz w:val="24"/>
        </w:rPr>
        <w:t>2、</w:t>
      </w:r>
      <w:r w:rsidR="00B2547D" w:rsidRPr="006422BB">
        <w:rPr>
          <w:rFonts w:ascii="宋体" w:eastAsia="宋体" w:hAnsi="宋体" w:cs="宋体" w:hint="eastAsia"/>
          <w:sz w:val="24"/>
        </w:rPr>
        <w:t>申请转入材料学院的学生</w:t>
      </w:r>
      <w:r w:rsidR="00CC5571" w:rsidRPr="006422BB">
        <w:rPr>
          <w:rFonts w:ascii="宋体" w:eastAsia="宋体" w:hAnsi="宋体" w:cs="宋体" w:hint="eastAsia"/>
          <w:sz w:val="24"/>
        </w:rPr>
        <w:t>，通识必修课中外语能力类课程及数理基础类课程</w:t>
      </w:r>
      <w:r w:rsidR="00B2547D" w:rsidRPr="006422BB">
        <w:rPr>
          <w:rFonts w:ascii="宋体" w:eastAsia="宋体" w:hAnsi="宋体" w:cs="宋体" w:hint="eastAsia"/>
          <w:sz w:val="24"/>
        </w:rPr>
        <w:t>没有不及格情况。</w:t>
      </w:r>
    </w:p>
    <w:p w14:paraId="4E6CC481" w14:textId="47AB365C" w:rsidR="00E4669D" w:rsidRPr="006422BB" w:rsidRDefault="002704F5" w:rsidP="006422BB">
      <w:pPr>
        <w:widowControl/>
        <w:spacing w:line="480" w:lineRule="auto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</w:pPr>
      <w:r w:rsidRPr="006422BB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四、</w:t>
      </w:r>
      <w:r w:rsidR="00B2547D" w:rsidRPr="006422BB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 xml:space="preserve">选拔流程 </w:t>
      </w:r>
    </w:p>
    <w:p w14:paraId="3DBB7822" w14:textId="77777777" w:rsidR="00E4669D" w:rsidRPr="006422BB" w:rsidRDefault="00B2547D" w:rsidP="006422BB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6422BB">
        <w:rPr>
          <w:rFonts w:ascii="宋体" w:eastAsia="宋体" w:hAnsi="宋体" w:cs="宋体" w:hint="eastAsia"/>
          <w:sz w:val="24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。</w:t>
      </w:r>
    </w:p>
    <w:p w14:paraId="5BFC8013" w14:textId="77777777" w:rsidR="00E4669D" w:rsidRPr="006422BB" w:rsidRDefault="00B2547D" w:rsidP="006422BB">
      <w:pPr>
        <w:spacing w:line="48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6422BB">
        <w:rPr>
          <w:rFonts w:ascii="宋体" w:eastAsia="宋体" w:hAnsi="宋体" w:cs="宋体" w:hint="eastAsia"/>
          <w:sz w:val="24"/>
        </w:rPr>
        <w:t>本院两个专业之间互转不用参加笔试，只参加面试，面试成绩合格即可转入，不参加成绩排序，不占计划名额。</w:t>
      </w:r>
    </w:p>
    <w:p w14:paraId="00CA3CF0" w14:textId="77777777" w:rsidR="00E4669D" w:rsidRPr="006422BB" w:rsidRDefault="00B2547D" w:rsidP="006422BB">
      <w:pPr>
        <w:spacing w:line="480" w:lineRule="auto"/>
        <w:ind w:firstLineChars="200" w:firstLine="480"/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</w:pPr>
      <w:r w:rsidRPr="006422BB">
        <w:rPr>
          <w:rFonts w:ascii="宋体" w:eastAsia="宋体" w:hAnsi="宋体" w:cs="宋体" w:hint="eastAsia"/>
          <w:sz w:val="24"/>
        </w:rPr>
        <w:t>最终录取名单将于材料科学与工程学院网站予以公示，公示期不少于3天，如有异议，可于公示期内申请复议。</w:t>
      </w:r>
    </w:p>
    <w:p w14:paraId="6990631B" w14:textId="5F1BEF2E" w:rsidR="00E4669D" w:rsidRDefault="002704F5" w:rsidP="006422BB">
      <w:pPr>
        <w:spacing w:line="480" w:lineRule="auto"/>
      </w:pPr>
      <w:r w:rsidRPr="006422BB">
        <w:rPr>
          <w:rFonts w:ascii="宋体" w:eastAsia="宋体" w:hAnsi="宋体" w:cs="宋体" w:hint="eastAsia"/>
          <w:b/>
          <w:bCs/>
          <w:sz w:val="24"/>
        </w:rPr>
        <w:t>五</w:t>
      </w:r>
      <w:r w:rsidR="00B2547D" w:rsidRPr="006422BB">
        <w:rPr>
          <w:rFonts w:ascii="宋体" w:eastAsia="宋体" w:hAnsi="宋体" w:cs="宋体" w:hint="eastAsia"/>
          <w:b/>
          <w:bCs/>
          <w:sz w:val="24"/>
        </w:rPr>
        <w:t>、本细则解释权归材料科学与工程学院</w:t>
      </w:r>
      <w:r w:rsidR="00B2547D">
        <w:rPr>
          <w:rFonts w:ascii="宋体" w:eastAsia="宋体" w:hAnsi="宋体" w:cs="宋体" w:hint="eastAsia"/>
          <w:b/>
          <w:bCs/>
          <w:sz w:val="28"/>
          <w:szCs w:val="28"/>
        </w:rPr>
        <w:t>。</w:t>
      </w:r>
    </w:p>
    <w:sectPr w:rsidR="00E4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EF0F" w14:textId="77777777" w:rsidR="003454B1" w:rsidRDefault="003454B1" w:rsidP="002704F5">
      <w:r>
        <w:separator/>
      </w:r>
    </w:p>
  </w:endnote>
  <w:endnote w:type="continuationSeparator" w:id="0">
    <w:p w14:paraId="721620D2" w14:textId="77777777" w:rsidR="003454B1" w:rsidRDefault="003454B1" w:rsidP="0027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7B8C" w14:textId="77777777" w:rsidR="003454B1" w:rsidRDefault="003454B1" w:rsidP="002704F5">
      <w:r>
        <w:separator/>
      </w:r>
    </w:p>
  </w:footnote>
  <w:footnote w:type="continuationSeparator" w:id="0">
    <w:p w14:paraId="23DBE194" w14:textId="77777777" w:rsidR="003454B1" w:rsidRDefault="003454B1" w:rsidP="0027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96B3"/>
    <w:multiLevelType w:val="singleLevel"/>
    <w:tmpl w:val="A16C1A4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7D143AEC"/>
    <w:multiLevelType w:val="hybridMultilevel"/>
    <w:tmpl w:val="544EA88C"/>
    <w:lvl w:ilvl="0" w:tplc="FD94B30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70CC94E">
      <w:start w:val="2"/>
      <w:numFmt w:val="decimal"/>
      <w:lvlText w:val="%2、"/>
      <w:lvlJc w:val="left"/>
      <w:pPr>
        <w:ind w:left="114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8942161">
    <w:abstractNumId w:val="0"/>
  </w:num>
  <w:num w:numId="2" w16cid:durableId="78180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4F5253"/>
    <w:rsid w:val="00010BD2"/>
    <w:rsid w:val="00065AB2"/>
    <w:rsid w:val="00074516"/>
    <w:rsid w:val="001E4FE4"/>
    <w:rsid w:val="002704F5"/>
    <w:rsid w:val="00295212"/>
    <w:rsid w:val="003454B1"/>
    <w:rsid w:val="004B04E9"/>
    <w:rsid w:val="006319FC"/>
    <w:rsid w:val="006422BB"/>
    <w:rsid w:val="00721208"/>
    <w:rsid w:val="0072427B"/>
    <w:rsid w:val="007E3041"/>
    <w:rsid w:val="007E6779"/>
    <w:rsid w:val="00872D35"/>
    <w:rsid w:val="009923E8"/>
    <w:rsid w:val="00992C41"/>
    <w:rsid w:val="00B2547D"/>
    <w:rsid w:val="00B808A8"/>
    <w:rsid w:val="00C0409E"/>
    <w:rsid w:val="00C15150"/>
    <w:rsid w:val="00CC5571"/>
    <w:rsid w:val="00E30918"/>
    <w:rsid w:val="00E4669D"/>
    <w:rsid w:val="0B1F3482"/>
    <w:rsid w:val="10EE6D75"/>
    <w:rsid w:val="210E3676"/>
    <w:rsid w:val="2A162F63"/>
    <w:rsid w:val="312B555B"/>
    <w:rsid w:val="35D5640E"/>
    <w:rsid w:val="3D530932"/>
    <w:rsid w:val="3D585922"/>
    <w:rsid w:val="554F5253"/>
    <w:rsid w:val="77440E61"/>
    <w:rsid w:val="7B1C2217"/>
    <w:rsid w:val="7BE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9505A"/>
  <w15:docId w15:val="{EBF45058-6637-4E1A-99AE-39A3AD86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04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7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04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270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袁丽媛</cp:lastModifiedBy>
  <cp:revision>17</cp:revision>
  <dcterms:created xsi:type="dcterms:W3CDTF">2023-04-04T01:14:00Z</dcterms:created>
  <dcterms:modified xsi:type="dcterms:W3CDTF">2026-03-27T01:54:00Z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FAFCFCA0D9E04342AB8C28A62B395F50</vt:lpwstr>
  </property>
</Properties>
</file>