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附件3</w:t>
      </w:r>
    </w:p>
    <w:p>
      <w:pPr>
        <w:pStyle w:val="4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  <w:u w:val="none" w:color="auto"/>
        </w:rPr>
        <w:t>南开大学“公能朋辈导师”应聘汇总表</w:t>
      </w:r>
    </w:p>
    <w:bookmarkEnd w:id="0"/>
    <w:p>
      <w:pPr>
        <w:widowControl/>
        <w:spacing w:line="360" w:lineRule="auto"/>
        <w:jc w:val="left"/>
        <w:rPr>
          <w:rFonts w:hint="eastAsia" w:ascii="黑体" w:hAnsi="Verdana" w:eastAsia="黑体" w:cs="宋体"/>
          <w:color w:val="000000"/>
          <w:kern w:val="0"/>
          <w:sz w:val="24"/>
          <w:szCs w:val="32"/>
          <w:shd w:val="clear" w:color="auto" w:fill="FFFFFF"/>
        </w:rPr>
      </w:pPr>
      <w:r>
        <w:rPr>
          <w:rFonts w:hint="eastAsia" w:ascii="黑体" w:hAnsi="Verdana" w:eastAsia="黑体" w:cs="宋体"/>
          <w:color w:val="000000"/>
          <w:kern w:val="0"/>
          <w:sz w:val="24"/>
          <w:szCs w:val="32"/>
          <w:shd w:val="clear" w:color="auto" w:fill="FFFFFF"/>
        </w:rPr>
        <w:t>学习</w:t>
      </w:r>
      <w:r>
        <w:rPr>
          <w:rFonts w:ascii="黑体" w:hAnsi="Verdana" w:eastAsia="黑体" w:cs="宋体"/>
          <w:color w:val="000000"/>
          <w:kern w:val="0"/>
          <w:sz w:val="24"/>
          <w:szCs w:val="32"/>
          <w:shd w:val="clear" w:color="auto" w:fill="FFFFFF"/>
        </w:rPr>
        <w:t>所在</w:t>
      </w:r>
      <w:r>
        <w:rPr>
          <w:rFonts w:hint="eastAsia" w:ascii="黑体" w:hAnsi="Verdana" w:eastAsia="黑体" w:cs="宋体"/>
          <w:color w:val="000000"/>
          <w:kern w:val="0"/>
          <w:sz w:val="24"/>
          <w:szCs w:val="32"/>
          <w:shd w:val="clear" w:color="auto" w:fill="FFFFFF"/>
        </w:rPr>
        <w:t>学院：</w:t>
      </w:r>
    </w:p>
    <w:tbl>
      <w:tblPr>
        <w:tblStyle w:val="2"/>
        <w:tblW w:w="14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47"/>
        <w:gridCol w:w="765"/>
        <w:gridCol w:w="1276"/>
        <w:gridCol w:w="1460"/>
        <w:gridCol w:w="1800"/>
        <w:gridCol w:w="1550"/>
        <w:gridCol w:w="1842"/>
        <w:gridCol w:w="1051"/>
        <w:gridCol w:w="1051"/>
        <w:gridCol w:w="1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申报单位1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申报单位2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服从调剂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担任过“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公能朋辈导师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  <w:t>2345678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2019.03.03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15900210939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经济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E33D90-33A3-4B50-ADDF-489ACE8248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413539-AA2B-484D-8260-FD44FC0F4DD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2E083BA-9FC9-491C-9F95-F1B2886204E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0E5A4D98-B102-424C-A670-7171BDAD10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AD9B9F-9081-473D-AFDE-117DB77647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1D8B"/>
    <w:rsid w:val="688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2022-03-09T05:51:00Z</dcterms:created>
  <dc:creator>董悦</dc:creator>
  <cp:lastModifiedBy>董悦</cp:lastModifiedBy>
  <dcterms:modified xsi:type="dcterms:W3CDTF">2022-03-09T05:52:11Z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2D953ADB2EAB45D4B8D86AE199A77AF7</vt:lpwstr>
  </property>
</Properties>
</file>